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51" w:type="dxa"/>
        <w:tblInd w:w="-1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8190"/>
        <w:gridCol w:w="7361"/>
      </w:tblGrid>
      <w:tr w:rsidR="007E7A2D" w:rsidRPr="007E7A2D" w:rsidTr="00C710A8">
        <w:trPr>
          <w:trHeight w:hRule="exact" w:val="3780"/>
        </w:trPr>
        <w:tc>
          <w:tcPr>
            <w:tcW w:w="3600" w:type="dxa"/>
          </w:tcPr>
          <w:p w:rsidR="007E7A2D" w:rsidRPr="007E7A2D" w:rsidRDefault="008F0D66" w:rsidP="008F0D66">
            <w:pPr>
              <w:spacing w:before="14" w:after="17" w:line="240" w:lineRule="auto"/>
              <w:ind w:left="810" w:right="-355"/>
              <w:jc w:val="center"/>
              <w:textAlignment w:val="baseline"/>
              <w:rPr>
                <w:rFonts w:ascii="Times New Roman" w:eastAsia="PMingLiU" w:hAnsi="Times New Roman" w:cs="Times New Roman"/>
              </w:rPr>
            </w:pPr>
            <w:r w:rsidRPr="008F0D66">
              <w:rPr>
                <w:rFonts w:ascii="Times New Roman" w:eastAsia="PMingLiU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686039</wp:posOffset>
                  </wp:positionH>
                  <wp:positionV relativeFrom="paragraph">
                    <wp:posOffset>139556</wp:posOffset>
                  </wp:positionV>
                  <wp:extent cx="1597660" cy="1043305"/>
                  <wp:effectExtent l="0" t="0" r="2540" b="4445"/>
                  <wp:wrapSquare wrapText="bothSides"/>
                  <wp:docPr id="1" name="Picture 1" descr="I:\Administrator\LOGOS\2018 logo documents\WasecaCounty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dministrator\LOGOS\2018 logo documents\WasecaCounty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2CE7">
              <w:rPr>
                <w:rFonts w:ascii="Times New Roman" w:eastAsia="PMingLiU" w:hAnsi="Times New Roman" w:cs="Times New Roman"/>
              </w:rPr>
              <w:t>Discus</w:t>
            </w:r>
          </w:p>
        </w:tc>
        <w:tc>
          <w:tcPr>
            <w:tcW w:w="8190" w:type="dxa"/>
          </w:tcPr>
          <w:p w:rsidR="007E7A2D" w:rsidRPr="007E7A2D" w:rsidRDefault="007E7A2D" w:rsidP="008F0D66">
            <w:pPr>
              <w:spacing w:before="214" w:after="0" w:line="363" w:lineRule="exact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E7A2D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WASECA COUNTY BOARD OF COMMISSIONERS</w:t>
            </w:r>
          </w:p>
          <w:p w:rsidR="007E7A2D" w:rsidRPr="007E7A2D" w:rsidRDefault="008F0D66" w:rsidP="008F0D66">
            <w:pPr>
              <w:spacing w:before="2" w:after="0" w:line="363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                       </w:t>
            </w:r>
            <w:r w:rsidR="002E7133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     </w:t>
            </w:r>
            <w:r w:rsidR="00C92AE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WORK SESSION</w:t>
            </w:r>
            <w:r w:rsidR="002E7133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7E7A2D" w:rsidRPr="00C710A8" w:rsidRDefault="008F0D66" w:rsidP="008F0D66">
            <w:pPr>
              <w:spacing w:after="0" w:line="313" w:lineRule="exact"/>
              <w:ind w:left="126" w:right="225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</w:t>
            </w:r>
            <w:r w:rsidR="00234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March 2</w:t>
            </w:r>
            <w:r w:rsidR="00DC3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2021 </w:t>
            </w:r>
            <w:r w:rsidR="007E7A2D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· </w:t>
            </w:r>
            <w:r w:rsidR="00302E37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637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="007E7A2D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a.m.</w:t>
            </w:r>
          </w:p>
          <w:p w:rsidR="007E7A2D" w:rsidRPr="007E7A2D" w:rsidRDefault="008F0D66" w:rsidP="008F0D66">
            <w:pPr>
              <w:spacing w:before="3" w:after="0" w:line="273" w:lineRule="exact"/>
              <w:ind w:right="22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</w:t>
            </w:r>
            <w:r w:rsidR="007E7A2D" w:rsidRPr="007E7A2D">
              <w:rPr>
                <w:rFonts w:ascii="Times New Roman" w:eastAsia="Times New Roman" w:hAnsi="Times New Roman" w:cs="Times New Roman"/>
                <w:color w:val="000000"/>
                <w:sz w:val="24"/>
              </w:rPr>
              <w:t>County Commissioners Room</w:t>
            </w:r>
          </w:p>
          <w:p w:rsidR="007E7A2D" w:rsidRDefault="007E7A2D" w:rsidP="00C710A8">
            <w:pPr>
              <w:spacing w:after="0" w:line="240" w:lineRule="auto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E7A2D">
              <w:rPr>
                <w:rFonts w:ascii="Times New Roman" w:eastAsia="Times New Roman" w:hAnsi="Times New Roman" w:cs="Times New Roman"/>
                <w:color w:val="000000"/>
                <w:sz w:val="24"/>
              </w:rPr>
              <w:t>300 North State Street – East Annex · Waseca, Minnesota 56093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Please join my meeting from your computer, tablet or smartphone.</w:t>
            </w:r>
          </w:p>
          <w:p w:rsidR="00C710A8" w:rsidRPr="007D3D07" w:rsidRDefault="00234120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hyperlink r:id="rId8" w:history="1">
              <w:r w:rsidR="00C710A8"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https://global.gotomeeting.com/join/379104557</w:t>
              </w:r>
            </w:hyperlink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You can also dial in using your phone.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(For supported devices, tap a one-touch number below to join instantly.)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United States: +1 (786) 535-3211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- One-touch: </w:t>
            </w:r>
            <w:hyperlink r:id="rId9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tel:+17865353211,,379104557#</w:t>
              </w:r>
            </w:hyperlink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Access Code: 379-104-557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New to GoToMeeting? Get the app now and be ready when your first meeting starts: </w:t>
            </w:r>
            <w:hyperlink r:id="rId10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https://global.gotomeeting.com/install/379104557</w:t>
              </w:r>
            </w:hyperlink>
          </w:p>
          <w:p w:rsidR="00C710A8" w:rsidRDefault="00C710A8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710A8" w:rsidRDefault="00DA439C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</w:t>
            </w: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You can also dial in using your phone.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(For supported devices, tap a one-touch number below to join instantly.)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United States: +1 (786) 535-3211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- One-touch: </w:t>
            </w:r>
            <w:hyperlink r:id="rId11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tel:+17865353211,,379104557#</w:t>
              </w:r>
            </w:hyperlink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Access Code: 379-104-557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New to GoToMeeting? Get the app now and be ready when your first meeting starts: </w:t>
            </w:r>
            <w:hyperlink r:id="rId12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https://global.gotomeeting.com/install/379104557</w:t>
              </w:r>
            </w:hyperlink>
          </w:p>
          <w:p w:rsidR="00C710A8" w:rsidRPr="00716346" w:rsidRDefault="00C710A8" w:rsidP="00C710A8">
            <w:pPr>
              <w:pStyle w:val="ListParagraph"/>
              <w:spacing w:after="0"/>
              <w:ind w:left="1440"/>
              <w:contextualSpacing w:val="0"/>
              <w:rPr>
                <w:rFonts w:ascii="Times New Roman" w:hAnsi="Times New Roman" w:cs="Times New Roman"/>
                <w:color w:val="1F497D"/>
              </w:rPr>
            </w:pPr>
          </w:p>
          <w:p w:rsidR="00DA439C" w:rsidRPr="00716346" w:rsidRDefault="00DA439C" w:rsidP="00DA439C">
            <w:pPr>
              <w:spacing w:after="0"/>
              <w:rPr>
                <w:rFonts w:ascii="Times New Roman" w:hAnsi="Times New Roman" w:cs="Times New Roman"/>
                <w:color w:val="1F497D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Pr="007E7A2D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61" w:type="dxa"/>
          </w:tcPr>
          <w:p w:rsidR="007E7A2D" w:rsidRDefault="007E7A2D" w:rsidP="007E7A2D">
            <w:pPr>
              <w:spacing w:before="214" w:after="0" w:line="363" w:lineRule="exact"/>
              <w:ind w:right="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  <w:p w:rsidR="007971C8" w:rsidRPr="007E7A2D" w:rsidRDefault="007971C8" w:rsidP="007E7A2D">
            <w:pPr>
              <w:spacing w:before="214" w:after="0" w:line="363" w:lineRule="exact"/>
              <w:ind w:right="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4C67E9" w:rsidRPr="00DB125C" w:rsidTr="00C710A8">
        <w:tc>
          <w:tcPr>
            <w:tcW w:w="1998" w:type="dxa"/>
          </w:tcPr>
          <w:p w:rsidR="00C710A8" w:rsidRDefault="00C710A8" w:rsidP="00C710A8">
            <w:pPr>
              <w:rPr>
                <w:rFonts w:ascii="Times New Roman" w:hAnsi="Times New Roman" w:cs="Times New Roman"/>
                <w:b/>
              </w:rPr>
            </w:pPr>
          </w:p>
          <w:p w:rsidR="004C67E9" w:rsidRPr="00DB125C" w:rsidRDefault="00302E37" w:rsidP="00C710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EE1C7B">
              <w:rPr>
                <w:rFonts w:ascii="Times New Roman" w:hAnsi="Times New Roman" w:cs="Times New Roman"/>
                <w:b/>
              </w:rPr>
              <w:t>:30</w:t>
            </w:r>
            <w:r w:rsidR="004C67E9" w:rsidRPr="00DB125C">
              <w:rPr>
                <w:rFonts w:ascii="Times New Roman" w:hAnsi="Times New Roman" w:cs="Times New Roman"/>
                <w:b/>
              </w:rPr>
              <w:t xml:space="preserve"> a.m.</w:t>
            </w:r>
          </w:p>
        </w:tc>
        <w:tc>
          <w:tcPr>
            <w:tcW w:w="7578" w:type="dxa"/>
          </w:tcPr>
          <w:p w:rsidR="00C710A8" w:rsidRPr="00C710A8" w:rsidRDefault="00C710A8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08" w:rsidRPr="00637590" w:rsidRDefault="004C67E9" w:rsidP="006E782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Call to Order and Pledge of Allegiance </w:t>
            </w:r>
          </w:p>
          <w:p w:rsidR="00DC308E" w:rsidRPr="00DC308E" w:rsidRDefault="00DC308E" w:rsidP="00DC308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08E" w:rsidRPr="00DC308E" w:rsidRDefault="00234120" w:rsidP="00DC308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Discuss County Ditch Inspector Position </w:t>
            </w:r>
          </w:p>
        </w:tc>
      </w:tr>
      <w:tr w:rsidR="004C67E9" w:rsidRPr="00DB125C" w:rsidTr="00C710A8">
        <w:trPr>
          <w:trHeight w:val="1207"/>
        </w:trPr>
        <w:tc>
          <w:tcPr>
            <w:tcW w:w="1998" w:type="dxa"/>
          </w:tcPr>
          <w:p w:rsidR="004C67E9" w:rsidRPr="00DB125C" w:rsidRDefault="004C67E9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7971C8" w:rsidRPr="006F3374" w:rsidRDefault="007971C8" w:rsidP="006F33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3F08" w:rsidRPr="00C710A8" w:rsidRDefault="003D3F08" w:rsidP="00C710A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0A8">
              <w:rPr>
                <w:rFonts w:ascii="Times New Roman" w:hAnsi="Times New Roman" w:cs="Times New Roman"/>
                <w:b/>
                <w:sz w:val="24"/>
                <w:szCs w:val="24"/>
              </w:rPr>
              <w:t>Adjourn</w:t>
            </w:r>
            <w:bookmarkStart w:id="0" w:name="_GoBack"/>
            <w:bookmarkEnd w:id="0"/>
          </w:p>
        </w:tc>
      </w:tr>
      <w:tr w:rsidR="00C36D43" w:rsidRPr="00DB125C" w:rsidTr="00C710A8">
        <w:tc>
          <w:tcPr>
            <w:tcW w:w="1998" w:type="dxa"/>
          </w:tcPr>
          <w:p w:rsidR="00C36D43" w:rsidRDefault="00C36D43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200AF6" w:rsidRDefault="006C1A3A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200AF6" w:rsidRDefault="006C1A3A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3D3F08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E7A2D" w:rsidRDefault="007E7A2D" w:rsidP="004C67E9"/>
    <w:sectPr w:rsidR="007E7A2D" w:rsidSect="004C67E9">
      <w:pgSz w:w="12240" w:h="15840"/>
      <w:pgMar w:top="432" w:right="72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74" w:rsidRDefault="00EE3874" w:rsidP="007E7A2D">
      <w:pPr>
        <w:spacing w:after="0" w:line="240" w:lineRule="auto"/>
      </w:pPr>
      <w:r>
        <w:separator/>
      </w:r>
    </w:p>
  </w:endnote>
  <w:endnote w:type="continuationSeparator" w:id="0">
    <w:p w:rsidR="00EE3874" w:rsidRDefault="00EE3874" w:rsidP="007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74" w:rsidRDefault="00EE3874" w:rsidP="007E7A2D">
      <w:pPr>
        <w:spacing w:after="0" w:line="240" w:lineRule="auto"/>
      </w:pPr>
      <w:r>
        <w:separator/>
      </w:r>
    </w:p>
  </w:footnote>
  <w:footnote w:type="continuationSeparator" w:id="0">
    <w:p w:rsidR="00EE3874" w:rsidRDefault="00EE3874" w:rsidP="007E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FB0"/>
    <w:multiLevelType w:val="hybridMultilevel"/>
    <w:tmpl w:val="BA40A9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56925"/>
    <w:multiLevelType w:val="hybridMultilevel"/>
    <w:tmpl w:val="F3965AE8"/>
    <w:lvl w:ilvl="0" w:tplc="0409000F">
      <w:start w:val="1"/>
      <w:numFmt w:val="decimal"/>
      <w:lvlText w:val="%1."/>
      <w:lvlJc w:val="left"/>
      <w:pPr>
        <w:ind w:left="1782" w:hanging="360"/>
      </w:p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" w15:restartNumberingAfterBreak="0">
    <w:nsid w:val="0770120A"/>
    <w:multiLevelType w:val="hybridMultilevel"/>
    <w:tmpl w:val="67545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05675"/>
    <w:multiLevelType w:val="hybridMultilevel"/>
    <w:tmpl w:val="2B8865F0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22A18D1"/>
    <w:multiLevelType w:val="hybridMultilevel"/>
    <w:tmpl w:val="6E82E8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8111A"/>
    <w:multiLevelType w:val="hybridMultilevel"/>
    <w:tmpl w:val="96DACFC4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 w15:restartNumberingAfterBreak="0">
    <w:nsid w:val="17F00A80"/>
    <w:multiLevelType w:val="hybridMultilevel"/>
    <w:tmpl w:val="04F8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9BF"/>
    <w:multiLevelType w:val="hybridMultilevel"/>
    <w:tmpl w:val="1B2E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E3F68"/>
    <w:multiLevelType w:val="hybridMultilevel"/>
    <w:tmpl w:val="7D965B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9144A0"/>
    <w:multiLevelType w:val="hybridMultilevel"/>
    <w:tmpl w:val="767E4B96"/>
    <w:lvl w:ilvl="0" w:tplc="D5C6C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71B1F"/>
    <w:multiLevelType w:val="hybridMultilevel"/>
    <w:tmpl w:val="C2BC4F8E"/>
    <w:lvl w:ilvl="0" w:tplc="816E028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9CA259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7337"/>
    <w:multiLevelType w:val="hybridMultilevel"/>
    <w:tmpl w:val="AD88A8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148B4"/>
    <w:multiLevelType w:val="hybridMultilevel"/>
    <w:tmpl w:val="C974EA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621FA"/>
    <w:multiLevelType w:val="hybridMultilevel"/>
    <w:tmpl w:val="6B5AE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476F"/>
    <w:multiLevelType w:val="hybridMultilevel"/>
    <w:tmpl w:val="63728D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34C4B"/>
    <w:multiLevelType w:val="hybridMultilevel"/>
    <w:tmpl w:val="2A78C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0136A"/>
    <w:multiLevelType w:val="hybridMultilevel"/>
    <w:tmpl w:val="160AE3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D644E"/>
    <w:multiLevelType w:val="hybridMultilevel"/>
    <w:tmpl w:val="9DE01A5C"/>
    <w:lvl w:ilvl="0" w:tplc="CEF8B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78AB"/>
    <w:multiLevelType w:val="hybridMultilevel"/>
    <w:tmpl w:val="18DC1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516B"/>
    <w:multiLevelType w:val="hybridMultilevel"/>
    <w:tmpl w:val="769230D4"/>
    <w:lvl w:ilvl="0" w:tplc="6A2A4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17375"/>
    <w:multiLevelType w:val="hybridMultilevel"/>
    <w:tmpl w:val="4334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250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F013A"/>
    <w:multiLevelType w:val="hybridMultilevel"/>
    <w:tmpl w:val="6928C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74D4F"/>
    <w:multiLevelType w:val="hybridMultilevel"/>
    <w:tmpl w:val="32ECDD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D521CF"/>
    <w:multiLevelType w:val="hybridMultilevel"/>
    <w:tmpl w:val="C62AD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217A"/>
    <w:multiLevelType w:val="hybridMultilevel"/>
    <w:tmpl w:val="1340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3FC9"/>
    <w:multiLevelType w:val="hybridMultilevel"/>
    <w:tmpl w:val="9236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5579C"/>
    <w:multiLevelType w:val="hybridMultilevel"/>
    <w:tmpl w:val="99027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42C9D"/>
    <w:multiLevelType w:val="hybridMultilevel"/>
    <w:tmpl w:val="91D633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18"/>
  </w:num>
  <w:num w:numId="17">
    <w:abstractNumId w:val="21"/>
  </w:num>
  <w:num w:numId="18">
    <w:abstractNumId w:val="12"/>
  </w:num>
  <w:num w:numId="19">
    <w:abstractNumId w:val="25"/>
  </w:num>
  <w:num w:numId="20">
    <w:abstractNumId w:val="15"/>
  </w:num>
  <w:num w:numId="21">
    <w:abstractNumId w:val="26"/>
  </w:num>
  <w:num w:numId="22">
    <w:abstractNumId w:val="27"/>
  </w:num>
  <w:num w:numId="23">
    <w:abstractNumId w:val="14"/>
  </w:num>
  <w:num w:numId="24">
    <w:abstractNumId w:val="1"/>
  </w:num>
  <w:num w:numId="25">
    <w:abstractNumId w:val="22"/>
  </w:num>
  <w:num w:numId="26">
    <w:abstractNumId w:val="17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FA"/>
    <w:rsid w:val="00067382"/>
    <w:rsid w:val="00083C61"/>
    <w:rsid w:val="001464E8"/>
    <w:rsid w:val="001537C0"/>
    <w:rsid w:val="00200AF6"/>
    <w:rsid w:val="00234120"/>
    <w:rsid w:val="002431B8"/>
    <w:rsid w:val="002E7133"/>
    <w:rsid w:val="002F3AC8"/>
    <w:rsid w:val="002F6FCD"/>
    <w:rsid w:val="003011C4"/>
    <w:rsid w:val="00302E37"/>
    <w:rsid w:val="00317D59"/>
    <w:rsid w:val="0032463A"/>
    <w:rsid w:val="003570C9"/>
    <w:rsid w:val="003A21BC"/>
    <w:rsid w:val="003D3F08"/>
    <w:rsid w:val="00413BE1"/>
    <w:rsid w:val="004908F1"/>
    <w:rsid w:val="004C67E9"/>
    <w:rsid w:val="004D34C9"/>
    <w:rsid w:val="00507B1C"/>
    <w:rsid w:val="005109E1"/>
    <w:rsid w:val="005A59FA"/>
    <w:rsid w:val="005C43CA"/>
    <w:rsid w:val="00637590"/>
    <w:rsid w:val="006458B2"/>
    <w:rsid w:val="00652440"/>
    <w:rsid w:val="00660B96"/>
    <w:rsid w:val="006B7CFD"/>
    <w:rsid w:val="006C1A3A"/>
    <w:rsid w:val="006E7821"/>
    <w:rsid w:val="006F3374"/>
    <w:rsid w:val="0075265A"/>
    <w:rsid w:val="007971C8"/>
    <w:rsid w:val="007B6727"/>
    <w:rsid w:val="007C5DB3"/>
    <w:rsid w:val="007D0725"/>
    <w:rsid w:val="007E7A2D"/>
    <w:rsid w:val="00824DB3"/>
    <w:rsid w:val="00870C8E"/>
    <w:rsid w:val="008F0D66"/>
    <w:rsid w:val="009603A5"/>
    <w:rsid w:val="00964724"/>
    <w:rsid w:val="00972CE7"/>
    <w:rsid w:val="00977C6A"/>
    <w:rsid w:val="009834B9"/>
    <w:rsid w:val="009A4747"/>
    <w:rsid w:val="00A32F0B"/>
    <w:rsid w:val="00AD1C96"/>
    <w:rsid w:val="00B307A1"/>
    <w:rsid w:val="00B43A65"/>
    <w:rsid w:val="00B4687B"/>
    <w:rsid w:val="00B74275"/>
    <w:rsid w:val="00BA0968"/>
    <w:rsid w:val="00C31B08"/>
    <w:rsid w:val="00C36D43"/>
    <w:rsid w:val="00C43F7C"/>
    <w:rsid w:val="00C710A8"/>
    <w:rsid w:val="00C92AE8"/>
    <w:rsid w:val="00DA439C"/>
    <w:rsid w:val="00DB125C"/>
    <w:rsid w:val="00DC308E"/>
    <w:rsid w:val="00DE0950"/>
    <w:rsid w:val="00E86251"/>
    <w:rsid w:val="00EA13F4"/>
    <w:rsid w:val="00EA6D67"/>
    <w:rsid w:val="00ED4E25"/>
    <w:rsid w:val="00EE1C7B"/>
    <w:rsid w:val="00EE3874"/>
    <w:rsid w:val="00F15AF0"/>
    <w:rsid w:val="00F70FD3"/>
    <w:rsid w:val="00F76A83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E24F0-5755-4521-AFEB-F7963551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2D"/>
  </w:style>
  <w:style w:type="paragraph" w:styleId="Footer">
    <w:name w:val="footer"/>
    <w:basedOn w:val="Normal"/>
    <w:link w:val="FooterChar"/>
    <w:uiPriority w:val="99"/>
    <w:unhideWhenUsed/>
    <w:rsid w:val="007E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2D"/>
  </w:style>
  <w:style w:type="paragraph" w:styleId="BalloonText">
    <w:name w:val="Balloon Text"/>
    <w:basedOn w:val="Normal"/>
    <w:link w:val="BalloonTextChar"/>
    <w:uiPriority w:val="99"/>
    <w:semiHidden/>
    <w:unhideWhenUsed/>
    <w:rsid w:val="00F7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3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3791045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lobal.gotomeeting.com/install/379104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7865353211,,3791045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lobal.gotomeeting.com/install/379104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7865353211,,3791045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Selvik</dc:creator>
  <cp:lastModifiedBy>Beth Weimert</cp:lastModifiedBy>
  <cp:revision>3</cp:revision>
  <cp:lastPrinted>2021-02-25T16:27:00Z</cp:lastPrinted>
  <dcterms:created xsi:type="dcterms:W3CDTF">2021-02-25T16:21:00Z</dcterms:created>
  <dcterms:modified xsi:type="dcterms:W3CDTF">2021-02-25T16:28:00Z</dcterms:modified>
</cp:coreProperties>
</file>